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DB" w:rsidRDefault="003320DB">
      <w:bookmarkStart w:id="0" w:name="_GoBack"/>
      <w:bookmarkEnd w:id="0"/>
    </w:p>
    <w:p w:rsidR="007D4FC6" w:rsidRPr="00E35FEB" w:rsidRDefault="007D4FC6" w:rsidP="007D4FC6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>Ing. Josef Treml</w:t>
      </w:r>
    </w:p>
    <w:p w:rsidR="007D4FC6" w:rsidRPr="00E35FEB" w:rsidRDefault="007D4FC6" w:rsidP="007D4FC6">
      <w:pPr>
        <w:ind w:left="4956" w:firstLine="708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ředitel </w:t>
      </w:r>
      <w:r>
        <w:rPr>
          <w:rFonts w:asciiTheme="minorHAnsi" w:hAnsiTheme="minorHAnsi"/>
        </w:rPr>
        <w:t>VOŠ, SPŠ a JŠ s právem SJZ</w:t>
      </w:r>
    </w:p>
    <w:p w:rsidR="007D4FC6" w:rsidRPr="00E35FEB" w:rsidRDefault="007D4FC6" w:rsidP="007D4FC6">
      <w:pPr>
        <w:ind w:left="4956" w:firstLine="708"/>
        <w:rPr>
          <w:rFonts w:asciiTheme="minorHAnsi" w:hAnsiTheme="minorHAnsi"/>
        </w:rPr>
      </w:pPr>
      <w:r>
        <w:rPr>
          <w:rFonts w:asciiTheme="minorHAnsi" w:hAnsiTheme="minorHAnsi"/>
        </w:rPr>
        <w:t>Masarykova 197</w:t>
      </w:r>
    </w:p>
    <w:p w:rsidR="007D4FC6" w:rsidRPr="00E35FEB" w:rsidRDefault="007D4FC6" w:rsidP="007D4FC6">
      <w:pPr>
        <w:ind w:left="4956" w:firstLine="708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284 </w:t>
      </w:r>
      <w:r>
        <w:rPr>
          <w:rFonts w:asciiTheme="minorHAnsi" w:hAnsiTheme="minorHAnsi"/>
        </w:rPr>
        <w:t>01</w:t>
      </w:r>
      <w:r w:rsidRPr="00E35FEB">
        <w:rPr>
          <w:rFonts w:asciiTheme="minorHAnsi" w:hAnsiTheme="minorHAnsi"/>
        </w:rPr>
        <w:t xml:space="preserve"> Kutná Hora</w:t>
      </w:r>
    </w:p>
    <w:p w:rsidR="007D4FC6" w:rsidRPr="00E35FEB" w:rsidRDefault="007D4FC6" w:rsidP="007D4FC6">
      <w:pPr>
        <w:rPr>
          <w:rFonts w:asciiTheme="minorHAnsi" w:hAnsiTheme="minorHAnsi"/>
        </w:rPr>
      </w:pPr>
    </w:p>
    <w:p w:rsidR="007D4FC6" w:rsidRPr="004C27C4" w:rsidRDefault="007D4FC6" w:rsidP="007D4FC6">
      <w:pPr>
        <w:pStyle w:val="Normlnweb"/>
        <w:rPr>
          <w:rStyle w:val="Siln"/>
          <w:rFonts w:asciiTheme="minorHAnsi" w:hAnsiTheme="minorHAnsi"/>
          <w:sz w:val="32"/>
          <w:szCs w:val="32"/>
        </w:rPr>
      </w:pPr>
      <w:r w:rsidRPr="004C27C4">
        <w:rPr>
          <w:rStyle w:val="Siln"/>
          <w:rFonts w:asciiTheme="minorHAnsi" w:hAnsiTheme="minorHAnsi"/>
          <w:sz w:val="32"/>
          <w:szCs w:val="32"/>
        </w:rPr>
        <w:t>Odvolání proti rozhodnutí o nepřijetí ke vzdělávání</w:t>
      </w:r>
    </w:p>
    <w:p w:rsidR="007D4FC6" w:rsidRDefault="007D4FC6" w:rsidP="007D4FC6">
      <w:pPr>
        <w:pStyle w:val="Normlnweb"/>
        <w:jc w:val="both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Odvolávám se proti rozhodnutí ředitele </w:t>
      </w:r>
      <w:r>
        <w:rPr>
          <w:rFonts w:asciiTheme="minorHAnsi" w:hAnsiTheme="minorHAnsi"/>
        </w:rPr>
        <w:t>VOŠ, SPŠ a JŠ s právem SJZ, Kutná Hora, Masarykova 197</w:t>
      </w:r>
      <w:r w:rsidRPr="00E35F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 w:rsidRPr="00E35FEB">
        <w:rPr>
          <w:rFonts w:asciiTheme="minorHAnsi" w:hAnsiTheme="minorHAnsi"/>
        </w:rPr>
        <w:t>ze dne …</w:t>
      </w:r>
      <w:r>
        <w:rPr>
          <w:rFonts w:asciiTheme="minorHAnsi" w:hAnsiTheme="minorHAnsi"/>
        </w:rPr>
        <w:t>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…..</w:t>
      </w:r>
      <w:r w:rsidRPr="00E35FE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 </w:t>
      </w:r>
      <w:r w:rsidRPr="00E35FEB">
        <w:rPr>
          <w:rFonts w:asciiTheme="minorHAnsi" w:hAnsiTheme="minorHAnsi"/>
        </w:rPr>
        <w:t>pod č.</w:t>
      </w:r>
      <w:r>
        <w:rPr>
          <w:rFonts w:asciiTheme="minorHAnsi" w:hAnsiTheme="minorHAnsi"/>
        </w:rPr>
        <w:t xml:space="preserve"> </w:t>
      </w:r>
      <w:r w:rsidRPr="00E35FEB">
        <w:rPr>
          <w:rFonts w:asciiTheme="minorHAnsi" w:hAnsiTheme="minorHAnsi"/>
        </w:rPr>
        <w:t xml:space="preserve">j. </w:t>
      </w:r>
      <w:r w:rsidRPr="007D4FC6">
        <w:rPr>
          <w:rFonts w:asciiTheme="minorHAnsi" w:hAnsiTheme="minorHAnsi"/>
          <w:vertAlign w:val="superscript"/>
        </w:rPr>
        <w:t>(1)</w:t>
      </w:r>
      <w:r>
        <w:rPr>
          <w:rFonts w:asciiTheme="minorHAnsi" w:hAnsiTheme="minorHAnsi"/>
        </w:rPr>
        <w:t xml:space="preserve"> ………………</w:t>
      </w:r>
      <w:r w:rsidRPr="00E35FEB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…..……………..</w:t>
      </w:r>
      <w:r w:rsidRPr="00E35FEB">
        <w:rPr>
          <w:rFonts w:asciiTheme="minorHAnsi" w:hAnsiTheme="minorHAnsi"/>
        </w:rPr>
        <w:t>…… o nepřijetí mého syna/dcery</w:t>
      </w:r>
      <w:r>
        <w:rPr>
          <w:rFonts w:asciiTheme="minorHAnsi" w:hAnsiTheme="minorHAnsi"/>
        </w:rPr>
        <w:t xml:space="preserve"> </w:t>
      </w:r>
    </w:p>
    <w:p w:rsidR="007D4FC6" w:rsidRDefault="007D4FC6" w:rsidP="007D4FC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</w:t>
      </w:r>
      <w:r w:rsidRPr="00E35FEB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..</w:t>
      </w:r>
      <w:r w:rsidRPr="00E35FEB">
        <w:rPr>
          <w:rFonts w:asciiTheme="minorHAnsi" w:hAnsiTheme="minorHAnsi"/>
        </w:rPr>
        <w:t>……………………, datum narození ……</w:t>
      </w:r>
      <w:r>
        <w:rPr>
          <w:rFonts w:asciiTheme="minorHAnsi" w:hAnsiTheme="minorHAnsi"/>
        </w:rPr>
        <w:t>……………....</w:t>
      </w:r>
      <w:r w:rsidRPr="00E35FE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</w:t>
      </w:r>
      <w:r w:rsidRPr="00E35FEB">
        <w:rPr>
          <w:rFonts w:asciiTheme="minorHAnsi" w:hAnsiTheme="minorHAnsi"/>
        </w:rPr>
        <w:t>….,</w:t>
      </w:r>
    </w:p>
    <w:p w:rsidR="007D4FC6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do </w:t>
      </w:r>
      <w:r w:rsidRPr="00E35FEB">
        <w:rPr>
          <w:rFonts w:asciiTheme="minorHAnsi" w:hAnsiTheme="minorHAnsi" w:cs="TimesNewRomanPSMT"/>
        </w:rPr>
        <w:t xml:space="preserve">1. ročníku </w:t>
      </w:r>
      <w:r w:rsidRPr="00E35FEB">
        <w:rPr>
          <w:rFonts w:asciiTheme="minorHAnsi" w:hAnsiTheme="minorHAnsi"/>
        </w:rPr>
        <w:t>oboru vzdělávání</w:t>
      </w:r>
      <w:r>
        <w:rPr>
          <w:rFonts w:asciiTheme="minorHAnsi" w:hAnsiTheme="minorHAnsi"/>
        </w:rPr>
        <w:t>:</w:t>
      </w:r>
    </w:p>
    <w:p w:rsidR="007D4FC6" w:rsidRDefault="007D4FC6" w:rsidP="007D4FC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číslo </w:t>
      </w:r>
      <w:proofErr w:type="gramStart"/>
      <w:r>
        <w:rPr>
          <w:rFonts w:asciiTheme="minorHAnsi" w:hAnsiTheme="minorHAnsi"/>
        </w:rPr>
        <w:t xml:space="preserve">oboru: </w:t>
      </w:r>
      <w:r w:rsidRPr="00E35F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proofErr w:type="gramEnd"/>
      <w:r>
        <w:rPr>
          <w:rFonts w:asciiTheme="minorHAnsi" w:hAnsiTheme="minorHAnsi"/>
        </w:rPr>
        <w:t>……………………………………………………………………………………………………………………………..…………</w:t>
      </w:r>
    </w:p>
    <w:p w:rsidR="007D4FC6" w:rsidRPr="00E35FEB" w:rsidRDefault="007D4FC6" w:rsidP="007D4FC6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název oboru: </w:t>
      </w:r>
      <w:r>
        <w:rPr>
          <w:rFonts w:asciiTheme="minorHAnsi" w:hAnsiTheme="minorHAnsi"/>
        </w:rPr>
        <w:tab/>
        <w:t>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7D4FC6" w:rsidRPr="00E35FEB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Navrhuji zrušit rozhodnutí v celém jeho rozsahu.</w:t>
      </w:r>
      <w:r>
        <w:rPr>
          <w:rFonts w:asciiTheme="minorHAnsi" w:hAnsiTheme="minorHAnsi"/>
        </w:rPr>
        <w:br/>
      </w:r>
      <w:r w:rsidRPr="00E35FEB">
        <w:rPr>
          <w:rFonts w:asciiTheme="minorHAnsi" w:hAnsiTheme="minorHAnsi"/>
        </w:rPr>
        <w:t>Odvolání je určeno pro správní orgán Krajský úřad Středočeského kraje.</w:t>
      </w:r>
    </w:p>
    <w:p w:rsidR="007D4FC6" w:rsidRPr="00E35FEB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 </w:t>
      </w:r>
    </w:p>
    <w:p w:rsidR="007D4FC6" w:rsidRPr="00E35FEB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 </w:t>
      </w:r>
      <w:proofErr w:type="gramStart"/>
      <w:r w:rsidRPr="00E35FEB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….</w:t>
      </w:r>
      <w:proofErr w:type="gramEnd"/>
      <w:r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………….</w:t>
      </w:r>
      <w:r w:rsidRPr="00E35FEB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………………..</w:t>
      </w:r>
      <w:r w:rsidRPr="00E35FEB">
        <w:rPr>
          <w:rFonts w:asciiTheme="minorHAnsi" w:hAnsiTheme="minorHAnsi"/>
        </w:rPr>
        <w:t>..</w:t>
      </w:r>
      <w:r>
        <w:rPr>
          <w:rFonts w:asciiTheme="minorHAnsi" w:hAnsiTheme="minorHAnsi"/>
        </w:rPr>
        <w:t>...,</w:t>
      </w:r>
      <w:r w:rsidRPr="00E35F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E35FEB">
        <w:rPr>
          <w:rFonts w:asciiTheme="minorHAnsi" w:hAnsiTheme="minorHAnsi"/>
        </w:rPr>
        <w:t>dne</w:t>
      </w:r>
      <w:r>
        <w:rPr>
          <w:rFonts w:asciiTheme="minorHAnsi" w:hAnsiTheme="minorHAnsi"/>
        </w:rPr>
        <w:t xml:space="preserve">  </w:t>
      </w:r>
      <w:r w:rsidRPr="00E35FE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</w:t>
      </w:r>
      <w:r w:rsidRPr="00E35FEB">
        <w:rPr>
          <w:rFonts w:asciiTheme="minorHAnsi" w:hAnsiTheme="minorHAnsi"/>
        </w:rPr>
        <w:t>………….</w:t>
      </w:r>
    </w:p>
    <w:p w:rsidR="007D4FC6" w:rsidRDefault="007D4FC6" w:rsidP="007D4FC6">
      <w:pPr>
        <w:pStyle w:val="Normlnweb"/>
        <w:rPr>
          <w:rFonts w:asciiTheme="minorHAnsi" w:hAnsiTheme="minorHAnsi"/>
        </w:rPr>
      </w:pPr>
    </w:p>
    <w:p w:rsidR="007D4FC6" w:rsidRPr="00E35FEB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Jméno zákonného zástupce: ……………</w:t>
      </w:r>
      <w:r>
        <w:rPr>
          <w:rFonts w:asciiTheme="minorHAnsi" w:hAnsiTheme="minorHAnsi"/>
        </w:rPr>
        <w:t>…………</w:t>
      </w:r>
      <w:r w:rsidRPr="00E35FEB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E35FEB">
        <w:rPr>
          <w:rFonts w:asciiTheme="minorHAnsi" w:hAnsiTheme="minorHAnsi"/>
        </w:rPr>
        <w:t>……………………….</w:t>
      </w:r>
      <w:r>
        <w:rPr>
          <w:rFonts w:asciiTheme="minorHAnsi" w:hAnsiTheme="minorHAnsi"/>
        </w:rPr>
        <w:t xml:space="preserve">, </w:t>
      </w:r>
      <w:r w:rsidRPr="00E35FEB">
        <w:rPr>
          <w:rFonts w:asciiTheme="minorHAnsi" w:hAnsiTheme="minorHAnsi"/>
        </w:rPr>
        <w:t>tel.: ………</w:t>
      </w:r>
      <w:r>
        <w:rPr>
          <w:rFonts w:asciiTheme="minorHAnsi" w:hAnsiTheme="minorHAnsi"/>
        </w:rPr>
        <w:t>………..</w:t>
      </w:r>
      <w:r w:rsidRPr="00E35FEB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…..</w:t>
      </w:r>
    </w:p>
    <w:p w:rsidR="007D4FC6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 xml:space="preserve">Adresa pro zaslání rozhodnutí o odvolání: </w:t>
      </w:r>
      <w:r>
        <w:rPr>
          <w:rFonts w:asciiTheme="minorHAnsi" w:hAnsiTheme="minorHAnsi"/>
        </w:rPr>
        <w:t>…………………………………………………………………………………………</w:t>
      </w:r>
    </w:p>
    <w:p w:rsidR="007D4FC6" w:rsidRPr="00E35FEB" w:rsidRDefault="007D4FC6" w:rsidP="007D4FC6">
      <w:pPr>
        <w:pStyle w:val="Normlnweb"/>
        <w:rPr>
          <w:rFonts w:asciiTheme="minorHAnsi" w:hAnsiTheme="minorHAnsi"/>
        </w:rPr>
      </w:pPr>
      <w:r w:rsidRPr="00E35FEB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…………………………………………………………………………………….</w:t>
      </w:r>
      <w:r w:rsidRPr="00E35FEB">
        <w:rPr>
          <w:rFonts w:asciiTheme="minorHAnsi" w:hAnsiTheme="minorHAnsi"/>
        </w:rPr>
        <w:t>………………………………………………</w:t>
      </w:r>
      <w:r>
        <w:rPr>
          <w:rFonts w:asciiTheme="minorHAnsi" w:hAnsiTheme="minorHAnsi"/>
        </w:rPr>
        <w:t>……………….</w:t>
      </w:r>
    </w:p>
    <w:p w:rsidR="007D4FC6" w:rsidRDefault="007D4FC6" w:rsidP="007D4FC6">
      <w:pPr>
        <w:pStyle w:val="Normlnweb"/>
        <w:rPr>
          <w:rFonts w:asciiTheme="minorHAnsi" w:hAnsiTheme="minorHAnsi"/>
        </w:rPr>
      </w:pPr>
    </w:p>
    <w:p w:rsidR="007D4FC6" w:rsidRPr="00E35FEB" w:rsidRDefault="007D4FC6" w:rsidP="007D4FC6">
      <w:pPr>
        <w:pStyle w:val="Normlnweb"/>
        <w:ind w:left="2832" w:firstLine="708"/>
        <w:rPr>
          <w:rFonts w:asciiTheme="minorHAnsi" w:hAnsiTheme="minorHAnsi"/>
        </w:rPr>
      </w:pPr>
      <w:r w:rsidRPr="00E35FEB">
        <w:rPr>
          <w:rFonts w:asciiTheme="minorHAnsi" w:hAnsiTheme="minorHAnsi"/>
        </w:rPr>
        <w:t>Podpis zákonného zástupce: 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.……………….</w:t>
      </w:r>
      <w:r w:rsidRPr="00E35FEB">
        <w:rPr>
          <w:rFonts w:asciiTheme="minorHAnsi" w:hAnsiTheme="minorHAnsi"/>
        </w:rPr>
        <w:t>……………….</w:t>
      </w:r>
    </w:p>
    <w:p w:rsidR="007D4FC6" w:rsidRDefault="007D4FC6" w:rsidP="007D4FC6">
      <w:pPr>
        <w:pStyle w:val="Normlnweb"/>
        <w:rPr>
          <w:rFonts w:asciiTheme="minorHAnsi" w:hAnsiTheme="minorHAnsi"/>
          <w:i/>
          <w:iCs/>
        </w:rPr>
      </w:pPr>
    </w:p>
    <w:p w:rsidR="007D4FC6" w:rsidRPr="00072F9F" w:rsidRDefault="007D4FC6" w:rsidP="007D4FC6">
      <w:pPr>
        <w:pStyle w:val="Normlnweb"/>
        <w:rPr>
          <w:rFonts w:asciiTheme="minorHAnsi" w:hAnsiTheme="minorHAnsi"/>
        </w:rPr>
      </w:pPr>
      <w:r w:rsidRPr="00147226">
        <w:rPr>
          <w:rFonts w:asciiTheme="minorHAnsi" w:hAnsiTheme="minorHAnsi"/>
          <w:i/>
          <w:iCs/>
        </w:rPr>
        <w:t>Poznámka</w:t>
      </w:r>
      <w:r w:rsidR="006A36B1">
        <w:rPr>
          <w:rFonts w:asciiTheme="minorHAnsi" w:hAnsiTheme="minorHAnsi"/>
          <w:i/>
          <w:iCs/>
        </w:rPr>
        <w:t xml:space="preserve"> </w:t>
      </w:r>
      <w:r w:rsidR="006A36B1" w:rsidRPr="006A36B1">
        <w:rPr>
          <w:rFonts w:asciiTheme="minorHAnsi" w:hAnsiTheme="minorHAnsi"/>
          <w:i/>
          <w:iCs/>
          <w:vertAlign w:val="superscript"/>
        </w:rPr>
        <w:t>(1)</w:t>
      </w:r>
      <w:r w:rsidRPr="00147226">
        <w:rPr>
          <w:rFonts w:asciiTheme="minorHAnsi" w:hAnsiTheme="minorHAnsi"/>
          <w:i/>
          <w:iCs/>
        </w:rPr>
        <w:t>:</w:t>
      </w:r>
      <w:r w:rsidRPr="00147226">
        <w:rPr>
          <w:rFonts w:asciiTheme="minorHAnsi" w:hAnsiTheme="minorHAnsi"/>
          <w:i/>
          <w:iCs/>
        </w:rPr>
        <w:br/>
      </w:r>
      <w:r>
        <w:rPr>
          <w:rFonts w:asciiTheme="minorHAnsi" w:hAnsiTheme="minorHAnsi"/>
        </w:rPr>
        <w:t xml:space="preserve">Č. j. najdete na rozhodnutí o nepřijetí a také na pozvánce k přijímací zkoušce (je uvedeno jako „spisová značka“ ve tvaru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xxx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/2023/VOMKH</w:t>
      </w:r>
      <w:r>
        <w:rPr>
          <w:rFonts w:asciiTheme="minorHAnsi" w:hAnsiTheme="minorHAnsi"/>
        </w:rPr>
        <w:t xml:space="preserve">). </w:t>
      </w:r>
    </w:p>
    <w:p w:rsidR="003320DB" w:rsidRDefault="003320DB"/>
    <w:sectPr w:rsidR="003320DB">
      <w:headerReference w:type="default" r:id="rId9"/>
      <w:footerReference w:type="default" r:id="rId10"/>
      <w:pgSz w:w="11906" w:h="16838"/>
      <w:pgMar w:top="1701" w:right="707" w:bottom="1418" w:left="1134" w:header="568" w:footer="33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CC5" w:rsidRDefault="00520CC5">
      <w:r>
        <w:separator/>
      </w:r>
    </w:p>
  </w:endnote>
  <w:endnote w:type="continuationSeparator" w:id="0">
    <w:p w:rsidR="00520CC5" w:rsidRDefault="0052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B" w:rsidRDefault="00082C27">
    <w:pPr>
      <w:pStyle w:val="Zpat"/>
      <w:ind w:left="-658" w:right="-141"/>
    </w:pPr>
    <w:r>
      <w:rPr>
        <w:noProof/>
      </w:rPr>
      <w:drawing>
        <wp:inline distT="0" distB="0" distL="0" distR="0" wp14:anchorId="4689414E" wp14:editId="1A9B3723">
          <wp:extent cx="6985635" cy="605790"/>
          <wp:effectExtent l="0" t="0" r="0" b="0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5635" cy="605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CC5" w:rsidRDefault="00520CC5">
      <w:r>
        <w:separator/>
      </w:r>
    </w:p>
  </w:footnote>
  <w:footnote w:type="continuationSeparator" w:id="0">
    <w:p w:rsidR="00520CC5" w:rsidRDefault="0052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DB" w:rsidRDefault="00082C27">
    <w:pPr>
      <w:pStyle w:val="Zkladntextodsazen"/>
      <w:ind w:left="-426"/>
      <w:jc w:val="left"/>
      <w:rPr>
        <w:lang w:val="de-DE"/>
      </w:rPr>
    </w:pPr>
    <w:r>
      <w:rPr>
        <w:noProof/>
      </w:rPr>
      <w:drawing>
        <wp:inline distT="0" distB="0" distL="0" distR="0" wp14:anchorId="400609F5" wp14:editId="42B8CC7A">
          <wp:extent cx="3348990" cy="4679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4899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AE"/>
    <w:rsid w:val="00082C27"/>
    <w:rsid w:val="003320DB"/>
    <w:rsid w:val="003D2C04"/>
    <w:rsid w:val="00490BB9"/>
    <w:rsid w:val="00520CC5"/>
    <w:rsid w:val="006A36B1"/>
    <w:rsid w:val="007D4FC6"/>
    <w:rsid w:val="00923346"/>
    <w:rsid w:val="00A4130B"/>
    <w:rsid w:val="00B755AE"/>
    <w:rsid w:val="00DD25B5"/>
    <w:rsid w:val="00F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A2EB"/>
  <w15:docId w15:val="{7B5C8507-C6DB-4355-B92A-075A4F0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styleId="Sledovanodkaz">
    <w:name w:val="FollowedHyperlink"/>
    <w:semiHidden/>
    <w:qFormat/>
    <w:rPr>
      <w:color w:val="800080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076EF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left="1416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76EF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rsid w:val="007D4FC6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qFormat/>
    <w:rsid w:val="007D4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chazka\Desktop\Odvolani-proti-neprijeti-ke-studi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abef9f-ac4a-4a5b-a3f7-79864991023c" xsi:nil="true"/>
    <lcf76f155ced4ddcb4097134ff3c332f xmlns="ea3eaef5-8710-4dd6-a7ba-80af09552d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8B2EBF6288D4991B19D2FD6D54FB7" ma:contentTypeVersion="11" ma:contentTypeDescription="Vytvoří nový dokument" ma:contentTypeScope="" ma:versionID="d8caeef6dc356287e4f428efb517e0e4">
  <xsd:schema xmlns:xsd="http://www.w3.org/2001/XMLSchema" xmlns:xs="http://www.w3.org/2001/XMLSchema" xmlns:p="http://schemas.microsoft.com/office/2006/metadata/properties" xmlns:ns2="ea3eaef5-8710-4dd6-a7ba-80af09552d7e" xmlns:ns3="f6abef9f-ac4a-4a5b-a3f7-79864991023c" targetNamespace="http://schemas.microsoft.com/office/2006/metadata/properties" ma:root="true" ma:fieldsID="e92a59a8a1341f337968b93f704c8f8d" ns2:_="" ns3:_="">
    <xsd:import namespace="ea3eaef5-8710-4dd6-a7ba-80af09552d7e"/>
    <xsd:import namespace="f6abef9f-ac4a-4a5b-a3f7-798649910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eaef5-8710-4dd6-a7ba-80af09552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f2407e5e-56c9-4ff1-8004-0e5605a70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bef9f-ac4a-4a5b-a3f7-7986499102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848147-d211-4149-b2d8-3c3b80ca3768}" ma:internalName="TaxCatchAll" ma:showField="CatchAllData" ma:web="f6abef9f-ac4a-4a5b-a3f7-798649910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667EF-0DD3-4E7B-9A4A-06E9996D1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0C915-749A-496F-9D50-86219E6E44F1}">
  <ds:schemaRefs>
    <ds:schemaRef ds:uri="http://schemas.microsoft.com/office/2006/metadata/properties"/>
    <ds:schemaRef ds:uri="http://schemas.microsoft.com/office/infopath/2007/PartnerControls"/>
    <ds:schemaRef ds:uri="f6abef9f-ac4a-4a5b-a3f7-79864991023c"/>
    <ds:schemaRef ds:uri="ea3eaef5-8710-4dd6-a7ba-80af09552d7e"/>
  </ds:schemaRefs>
</ds:datastoreItem>
</file>

<file path=customXml/itemProps3.xml><?xml version="1.0" encoding="utf-8"?>
<ds:datastoreItem xmlns:ds="http://schemas.openxmlformats.org/officeDocument/2006/customXml" ds:itemID="{0F17B1A2-2653-4DC7-AF2A-BF2100A28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eaef5-8710-4dd6-a7ba-80af09552d7e"/>
    <ds:schemaRef ds:uri="f6abef9f-ac4a-4a5b-a3f7-798649910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Odvolani-proti-neprijeti-ke-studiu.dotx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VOS a SPS Kutna Hora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Procházka Martin, Ing.</dc:creator>
  <cp:keywords>Hlavičkový papír</cp:keywords>
  <dc:description>Hlavičkový papír</dc:description>
  <cp:lastModifiedBy>Procházka Martin, Ing.</cp:lastModifiedBy>
  <cp:revision>1</cp:revision>
  <cp:lastPrinted>2019-01-08T10:00:00Z</cp:lastPrinted>
  <dcterms:created xsi:type="dcterms:W3CDTF">2023-05-02T13:05:00Z</dcterms:created>
  <dcterms:modified xsi:type="dcterms:W3CDTF">2023-05-02T13:06:00Z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VOS a SPS Kutna Hora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0x0101005F28B2EBF6288D4991B19D2FD6D54FB7</vt:lpwstr>
  </property>
</Properties>
</file>